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24E5" w14:textId="1533BDEF" w:rsidR="00893302" w:rsidRPr="00042924" w:rsidRDefault="00893302" w:rsidP="00042924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XSpec="center" w:tblpY="1672"/>
        <w:tblW w:w="0" w:type="auto"/>
        <w:tblLayout w:type="fixed"/>
        <w:tblLook w:val="04A0" w:firstRow="1" w:lastRow="0" w:firstColumn="1" w:lastColumn="0" w:noHBand="0" w:noVBand="1"/>
      </w:tblPr>
      <w:tblGrid>
        <w:gridCol w:w="3486"/>
        <w:gridCol w:w="4022"/>
        <w:gridCol w:w="3260"/>
        <w:gridCol w:w="3119"/>
        <w:gridCol w:w="3402"/>
        <w:gridCol w:w="3632"/>
      </w:tblGrid>
      <w:tr w:rsidR="002372EC" w:rsidRPr="000B1E94" w14:paraId="49A415D2" w14:textId="77777777" w:rsidTr="00274316">
        <w:trPr>
          <w:trHeight w:val="569"/>
        </w:trPr>
        <w:tc>
          <w:tcPr>
            <w:tcW w:w="3486" w:type="dxa"/>
          </w:tcPr>
          <w:p w14:paraId="21E54BA3" w14:textId="77777777" w:rsidR="002372EC" w:rsidRPr="003D70E6" w:rsidRDefault="002372EC" w:rsidP="002372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106782232"/>
            <w:r w:rsidRPr="003D70E6">
              <w:rPr>
                <w:rFonts w:cstheme="minorHAnsi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4022" w:type="dxa"/>
          </w:tcPr>
          <w:p w14:paraId="74937D96" w14:textId="77777777" w:rsidR="002372EC" w:rsidRPr="003D70E6" w:rsidRDefault="002372EC" w:rsidP="002372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3260" w:type="dxa"/>
          </w:tcPr>
          <w:p w14:paraId="5945DE60" w14:textId="77777777" w:rsidR="002372EC" w:rsidRPr="003D70E6" w:rsidRDefault="002372EC" w:rsidP="002372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3119" w:type="dxa"/>
          </w:tcPr>
          <w:p w14:paraId="6870DE84" w14:textId="77777777" w:rsidR="002372EC" w:rsidRPr="003D70E6" w:rsidRDefault="002372EC" w:rsidP="002372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3402" w:type="dxa"/>
          </w:tcPr>
          <w:p w14:paraId="4D155F65" w14:textId="77777777" w:rsidR="002372EC" w:rsidRPr="003D70E6" w:rsidRDefault="002372EC" w:rsidP="002372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3632" w:type="dxa"/>
          </w:tcPr>
          <w:p w14:paraId="47F97FAE" w14:textId="77777777" w:rsidR="002372EC" w:rsidRPr="003D70E6" w:rsidRDefault="002372EC" w:rsidP="002372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Summer 2</w:t>
            </w:r>
          </w:p>
        </w:tc>
      </w:tr>
      <w:tr w:rsidR="002372EC" w:rsidRPr="002372EC" w14:paraId="6F95ED8F" w14:textId="77777777" w:rsidTr="00DF673D">
        <w:trPr>
          <w:trHeight w:val="1829"/>
        </w:trPr>
        <w:tc>
          <w:tcPr>
            <w:tcW w:w="3486" w:type="dxa"/>
          </w:tcPr>
          <w:p w14:paraId="36E5EA70" w14:textId="77777777" w:rsidR="002372EC" w:rsidRPr="003D70E6" w:rsidRDefault="002372EC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</w:p>
          <w:p w14:paraId="2D5F99AA" w14:textId="77777777" w:rsidR="002372EC" w:rsidRPr="003D70E6" w:rsidRDefault="002372EC" w:rsidP="003D70E6">
            <w:pPr>
              <w:pStyle w:val="ListParagraph"/>
              <w:numPr>
                <w:ilvl w:val="0"/>
                <w:numId w:val="12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Order positive and negative integers, decimals and fractions</w:t>
            </w:r>
          </w:p>
          <w:p w14:paraId="4796D378" w14:textId="77777777" w:rsidR="002372EC" w:rsidRPr="003D70E6" w:rsidRDefault="002372EC" w:rsidP="003D70E6">
            <w:pPr>
              <w:pStyle w:val="ListParagraph"/>
              <w:numPr>
                <w:ilvl w:val="0"/>
                <w:numId w:val="25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the four operations including formal written methods to integers, decimals and simple fractions and mixed numbers.</w:t>
            </w:r>
          </w:p>
          <w:p w14:paraId="003B6BBA" w14:textId="77777777" w:rsidR="002372EC" w:rsidRPr="003D70E6" w:rsidRDefault="002372EC" w:rsidP="003D70E6">
            <w:pPr>
              <w:pStyle w:val="ListParagraph"/>
              <w:numPr>
                <w:ilvl w:val="0"/>
                <w:numId w:val="25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 xml:space="preserve">Understand and use place value </w:t>
            </w:r>
          </w:p>
          <w:p w14:paraId="02A07CD7" w14:textId="77777777" w:rsidR="002372EC" w:rsidRPr="003D70E6" w:rsidRDefault="002372EC" w:rsidP="003D70E6">
            <w:pPr>
              <w:pStyle w:val="ListParagraph"/>
              <w:numPr>
                <w:ilvl w:val="0"/>
                <w:numId w:val="25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Recognise and use relationships between operations, including inverse operations</w:t>
            </w:r>
          </w:p>
          <w:p w14:paraId="61E1F568" w14:textId="77777777" w:rsidR="002372EC" w:rsidRPr="003D70E6" w:rsidRDefault="002372EC" w:rsidP="003D70E6">
            <w:pPr>
              <w:pStyle w:val="ListParagraph"/>
              <w:numPr>
                <w:ilvl w:val="0"/>
                <w:numId w:val="25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the concepts and vocabulary of prime numbers, factors, multiples, common factors, common multiples, highest common factor, lowest common multiple, prime factorisation.</w:t>
            </w:r>
          </w:p>
          <w:p w14:paraId="349092ED" w14:textId="77777777" w:rsidR="002372EC" w:rsidRPr="003D70E6" w:rsidRDefault="002372EC" w:rsidP="003D70E6">
            <w:pPr>
              <w:pStyle w:val="ListParagraph"/>
              <w:numPr>
                <w:ilvl w:val="0"/>
                <w:numId w:val="25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systematic listing strategies</w:t>
            </w:r>
          </w:p>
          <w:p w14:paraId="29616730" w14:textId="77777777" w:rsidR="002372EC" w:rsidRPr="003D70E6" w:rsidRDefault="002372EC" w:rsidP="003D70E6">
            <w:pPr>
              <w:pStyle w:val="ListParagraph"/>
              <w:numPr>
                <w:ilvl w:val="0"/>
                <w:numId w:val="25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positive integer powers and associated real roots (squares, cubes), recognise powers of 2,3,4,5</w:t>
            </w:r>
          </w:p>
          <w:p w14:paraId="0C66DF9F" w14:textId="77777777" w:rsidR="002372EC" w:rsidRPr="003D70E6" w:rsidRDefault="002372EC" w:rsidP="009A1DF6">
            <w:pPr>
              <w:rPr>
                <w:rFonts w:cstheme="minorHAnsi"/>
                <w:sz w:val="20"/>
                <w:szCs w:val="20"/>
              </w:rPr>
            </w:pPr>
          </w:p>
          <w:p w14:paraId="769BB77F" w14:textId="77777777" w:rsidR="009A1DF6" w:rsidRPr="003D70E6" w:rsidRDefault="009A1DF6" w:rsidP="009A1DF6">
            <w:pPr>
              <w:rPr>
                <w:rFonts w:cstheme="minorHAnsi"/>
                <w:sz w:val="20"/>
                <w:szCs w:val="20"/>
              </w:rPr>
            </w:pPr>
          </w:p>
          <w:p w14:paraId="4EDB886F" w14:textId="77777777" w:rsidR="009A1DF6" w:rsidRPr="003D70E6" w:rsidRDefault="009A1DF6" w:rsidP="009A1D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Algebra</w:t>
            </w:r>
          </w:p>
          <w:p w14:paraId="570DE98F" w14:textId="77777777" w:rsidR="009A1DF6" w:rsidRPr="003D70E6" w:rsidRDefault="009A1DF6" w:rsidP="003D70E6">
            <w:pPr>
              <w:pStyle w:val="ListParagraph"/>
              <w:numPr>
                <w:ilvl w:val="0"/>
                <w:numId w:val="14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and interpret algebraic manipulation</w:t>
            </w:r>
          </w:p>
          <w:p w14:paraId="4BC5E79E" w14:textId="77777777" w:rsidR="009A1DF6" w:rsidRPr="003D70E6" w:rsidRDefault="009A1DF6" w:rsidP="003D70E6">
            <w:pPr>
              <w:pStyle w:val="ListParagraph"/>
              <w:numPr>
                <w:ilvl w:val="0"/>
                <w:numId w:val="14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Substitution numerical values into formulae and expressions including scientific formulae</w:t>
            </w:r>
          </w:p>
          <w:p w14:paraId="02537BFB" w14:textId="77777777" w:rsidR="009A1DF6" w:rsidRPr="003D70E6" w:rsidRDefault="009A1DF6" w:rsidP="003D70E6">
            <w:pPr>
              <w:pStyle w:val="ListParagraph"/>
              <w:numPr>
                <w:ilvl w:val="0"/>
                <w:numId w:val="14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Understand and use the concepts and vocabulary of expressions, equations, formulae, identities, inequalities, terms and factors.</w:t>
            </w:r>
          </w:p>
          <w:p w14:paraId="57C80F05" w14:textId="77777777" w:rsidR="009A1DF6" w:rsidRPr="003D70E6" w:rsidRDefault="009A1DF6" w:rsidP="003D70E6">
            <w:pPr>
              <w:pStyle w:val="ListParagraph"/>
              <w:numPr>
                <w:ilvl w:val="0"/>
                <w:numId w:val="14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Simplify and manipulate algebraic expressions including those involving surds by collecting like terms, multiplying a single term over a bracket, taking out common factors, expanding products of two binomials, factorising quadratic expressions including difference of two squares, simplifying expression involving sums, products and powers including the laws of indices.</w:t>
            </w:r>
          </w:p>
          <w:p w14:paraId="30F50D8F" w14:textId="77777777" w:rsidR="009A1DF6" w:rsidRPr="003D70E6" w:rsidRDefault="009A1DF6" w:rsidP="003D70E6">
            <w:pPr>
              <w:pStyle w:val="ListParagraph"/>
              <w:numPr>
                <w:ilvl w:val="0"/>
                <w:numId w:val="14"/>
              </w:numPr>
              <w:ind w:left="456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Solving equations with brackets</w:t>
            </w:r>
          </w:p>
          <w:p w14:paraId="502767E7" w14:textId="77777777" w:rsidR="009A1DF6" w:rsidRPr="003D70E6" w:rsidRDefault="009A1DF6" w:rsidP="009A1DF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022" w:type="dxa"/>
          </w:tcPr>
          <w:p w14:paraId="12C9ED66" w14:textId="72CF94FD" w:rsidR="002372EC" w:rsidRPr="003D70E6" w:rsidRDefault="002372EC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Algebra</w:t>
            </w:r>
            <w:r w:rsidR="009A1DF6" w:rsidRPr="003D70E6">
              <w:rPr>
                <w:rFonts w:cstheme="minorHAnsi"/>
                <w:b/>
                <w:bCs/>
                <w:sz w:val="20"/>
                <w:szCs w:val="20"/>
              </w:rPr>
              <w:t xml:space="preserve"> continued…</w:t>
            </w:r>
          </w:p>
          <w:p w14:paraId="47D9F37A" w14:textId="77777777" w:rsidR="002372EC" w:rsidRPr="003D70E6" w:rsidRDefault="002372EC" w:rsidP="002372EC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Simplify and manipulate algebraic expressions including those involving surds by collecting like terms, multiplying a single term over a bracket, taking out common factors, expanding products of two binomials, factorising quadratic expressions including difference of two squares, simplifying expression involving sums, products and powers including the laws of indices.</w:t>
            </w:r>
          </w:p>
          <w:p w14:paraId="0F5E7753" w14:textId="5FC6E728" w:rsidR="002372EC" w:rsidRPr="003D70E6" w:rsidRDefault="002372EC" w:rsidP="002372EC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Solving equations with brackets</w:t>
            </w:r>
          </w:p>
          <w:p w14:paraId="01E6807A" w14:textId="77777777" w:rsidR="00BD4641" w:rsidRPr="003D70E6" w:rsidRDefault="00BD4641" w:rsidP="00BD4641">
            <w:pPr>
              <w:rPr>
                <w:rFonts w:cstheme="minorHAnsi"/>
                <w:sz w:val="20"/>
                <w:szCs w:val="20"/>
              </w:rPr>
            </w:pPr>
          </w:p>
          <w:p w14:paraId="34704866" w14:textId="77777777" w:rsidR="009A1DF6" w:rsidRPr="003D70E6" w:rsidRDefault="009A1DF6" w:rsidP="009A1D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Statistics</w:t>
            </w:r>
          </w:p>
          <w:p w14:paraId="5296523C" w14:textId="77777777" w:rsidR="009A1DF6" w:rsidRPr="003D70E6" w:rsidRDefault="009A1DF6" w:rsidP="009A1DF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Infer properties of populations or distributions from a sample, while knowing the limitations of sampling</w:t>
            </w:r>
          </w:p>
          <w:p w14:paraId="6BDDB830" w14:textId="6BB9EE7A" w:rsidR="009A1DF6" w:rsidRPr="003D70E6" w:rsidRDefault="009A1DF6" w:rsidP="009A1DF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Construct and interpret table, charts and diagrams for ungrouped numerical data</w:t>
            </w:r>
            <w:r w:rsidR="007D154B" w:rsidRPr="003D70E6">
              <w:rPr>
                <w:rFonts w:cstheme="minorHAnsi"/>
                <w:sz w:val="20"/>
                <w:szCs w:val="20"/>
              </w:rPr>
              <w:t xml:space="preserve"> including two</w:t>
            </w:r>
            <w:r w:rsidR="003D70E6">
              <w:rPr>
                <w:rFonts w:cstheme="minorHAnsi"/>
                <w:sz w:val="20"/>
                <w:szCs w:val="20"/>
              </w:rPr>
              <w:t>-</w:t>
            </w:r>
            <w:r w:rsidR="007D154B" w:rsidRPr="003D70E6">
              <w:rPr>
                <w:rFonts w:cstheme="minorHAnsi"/>
                <w:sz w:val="20"/>
                <w:szCs w:val="20"/>
              </w:rPr>
              <w:t xml:space="preserve">way tables, stem and leaf diagrams and </w:t>
            </w:r>
            <w:r w:rsidR="003D70E6">
              <w:rPr>
                <w:rFonts w:cstheme="minorHAnsi"/>
                <w:sz w:val="20"/>
                <w:szCs w:val="20"/>
              </w:rPr>
              <w:t>p</w:t>
            </w:r>
            <w:r w:rsidR="007D154B" w:rsidRPr="003D70E6">
              <w:rPr>
                <w:rFonts w:cstheme="minorHAnsi"/>
                <w:sz w:val="20"/>
                <w:szCs w:val="20"/>
              </w:rPr>
              <w:t xml:space="preserve">ie </w:t>
            </w:r>
            <w:r w:rsidR="003D70E6">
              <w:rPr>
                <w:rFonts w:cstheme="minorHAnsi"/>
                <w:sz w:val="20"/>
                <w:szCs w:val="20"/>
              </w:rPr>
              <w:t>c</w:t>
            </w:r>
            <w:r w:rsidR="007D154B" w:rsidRPr="003D70E6">
              <w:rPr>
                <w:rFonts w:cstheme="minorHAnsi"/>
                <w:sz w:val="20"/>
                <w:szCs w:val="20"/>
              </w:rPr>
              <w:t>harts.</w:t>
            </w:r>
          </w:p>
          <w:p w14:paraId="33EFF4F6" w14:textId="77777777" w:rsidR="009A1DF6" w:rsidRPr="003D70E6" w:rsidRDefault="009A1DF6" w:rsidP="009A1DF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Interpret, analyse and compare distributions of data sets from univariate empirical distributions by graphical representation and appropriate measures of central tendency</w:t>
            </w:r>
          </w:p>
          <w:p w14:paraId="76C102C2" w14:textId="336686FF" w:rsidR="007D154B" w:rsidRPr="003D70E6" w:rsidRDefault="009A1DF6" w:rsidP="007D154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statistics to describe a population.</w:t>
            </w:r>
          </w:p>
          <w:p w14:paraId="55DEE8B0" w14:textId="77777777" w:rsidR="009A1DF6" w:rsidRPr="003D70E6" w:rsidRDefault="009A1DF6" w:rsidP="009A1DF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and interpret scatter graphs of bivariate data, recognise correlation and know that it does not indicate causation.</w:t>
            </w:r>
          </w:p>
          <w:p w14:paraId="63917DBB" w14:textId="77777777" w:rsidR="009A1DF6" w:rsidRPr="003D70E6" w:rsidRDefault="009A1DF6" w:rsidP="009A1DF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Draw estimated line of best fit, make predictions and extrapolate apparent trends while knowing the dangers of doing so.</w:t>
            </w:r>
          </w:p>
          <w:p w14:paraId="2E60C124" w14:textId="77777777" w:rsidR="009A1DF6" w:rsidRPr="003D70E6" w:rsidRDefault="009A1DF6" w:rsidP="009A1DF6">
            <w:pPr>
              <w:rPr>
                <w:rFonts w:cstheme="minorHAnsi"/>
                <w:sz w:val="20"/>
                <w:szCs w:val="20"/>
              </w:rPr>
            </w:pPr>
          </w:p>
          <w:p w14:paraId="7F24E57E" w14:textId="77777777" w:rsidR="009A1DF6" w:rsidRPr="003D70E6" w:rsidRDefault="009A1DF6" w:rsidP="009A1DF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Fractions and Percentages</w:t>
            </w:r>
          </w:p>
          <w:p w14:paraId="45851EAA" w14:textId="77777777" w:rsidR="009A1DF6" w:rsidRPr="003D70E6" w:rsidRDefault="009A1DF6" w:rsidP="009A1DF6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Work interchangeably with terminating decimals and their corresponding fractions</w:t>
            </w:r>
          </w:p>
          <w:p w14:paraId="0FBEEF8E" w14:textId="2FE632B7" w:rsidR="007D154B" w:rsidRPr="003D70E6" w:rsidRDefault="007D154B" w:rsidP="009A1DF6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and apply the four operations to fractions</w:t>
            </w:r>
          </w:p>
          <w:p w14:paraId="1EF63E65" w14:textId="77777777" w:rsidR="009A1DF6" w:rsidRPr="003D70E6" w:rsidRDefault="009A1DF6" w:rsidP="009A1DF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Identify and work with fractions in ratio problems</w:t>
            </w:r>
          </w:p>
          <w:p w14:paraId="67C46BFA" w14:textId="77777777" w:rsidR="009A1DF6" w:rsidRPr="003D70E6" w:rsidRDefault="009A1DF6" w:rsidP="009A1DF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Interpret fractions and percentages as operators</w:t>
            </w:r>
          </w:p>
          <w:p w14:paraId="756F3401" w14:textId="77777777" w:rsidR="009A1DF6" w:rsidRPr="003D70E6" w:rsidRDefault="009A1DF6" w:rsidP="009A1DF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Define percentage as a number of parts per hundred.</w:t>
            </w:r>
          </w:p>
          <w:p w14:paraId="462AF091" w14:textId="77777777" w:rsidR="009A1DF6" w:rsidRPr="003D70E6" w:rsidRDefault="009A1DF6" w:rsidP="009A1DF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lastRenderedPageBreak/>
              <w:t>Interpret percentages and percentage changes as fraction or decimal and interpret these multiplicatively.</w:t>
            </w:r>
          </w:p>
          <w:p w14:paraId="785BBB38" w14:textId="77777777" w:rsidR="009A1DF6" w:rsidRPr="003D70E6" w:rsidRDefault="009A1DF6" w:rsidP="009A1DF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Express one quantity as a percentage of another</w:t>
            </w:r>
          </w:p>
          <w:p w14:paraId="722A5DA9" w14:textId="77777777" w:rsidR="009A1DF6" w:rsidRPr="003D70E6" w:rsidRDefault="009A1DF6" w:rsidP="009A1DF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Compare two quantities using percentages</w:t>
            </w:r>
          </w:p>
          <w:p w14:paraId="5F5A2B9D" w14:textId="78B34352" w:rsidR="002372EC" w:rsidRPr="003D70E6" w:rsidRDefault="009A1DF6" w:rsidP="00274316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Work with percentages greater than 100.</w:t>
            </w:r>
          </w:p>
        </w:tc>
        <w:tc>
          <w:tcPr>
            <w:tcW w:w="3260" w:type="dxa"/>
          </w:tcPr>
          <w:p w14:paraId="277416A7" w14:textId="14B6E7DB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Fractions </w:t>
            </w:r>
            <w:r w:rsidR="003D70E6">
              <w:rPr>
                <w:rFonts w:cstheme="minorHAnsi"/>
                <w:b/>
                <w:bCs/>
                <w:sz w:val="20"/>
                <w:szCs w:val="20"/>
              </w:rPr>
              <w:t xml:space="preserve">&amp; </w:t>
            </w:r>
            <w:r w:rsidRPr="003D70E6">
              <w:rPr>
                <w:rFonts w:cstheme="minorHAnsi"/>
                <w:b/>
                <w:bCs/>
                <w:sz w:val="20"/>
                <w:szCs w:val="20"/>
              </w:rPr>
              <w:t xml:space="preserve">Percentages </w:t>
            </w:r>
            <w:proofErr w:type="spellStart"/>
            <w:r w:rsidRPr="003D70E6">
              <w:rPr>
                <w:rFonts w:cstheme="minorHAnsi"/>
                <w:b/>
                <w:bCs/>
                <w:sz w:val="20"/>
                <w:szCs w:val="20"/>
              </w:rPr>
              <w:t>cont</w:t>
            </w:r>
            <w:proofErr w:type="spellEnd"/>
            <w:r w:rsidRPr="003D70E6">
              <w:rPr>
                <w:rFonts w:cstheme="minorHAnsi"/>
                <w:b/>
                <w:bCs/>
                <w:sz w:val="20"/>
                <w:szCs w:val="20"/>
              </w:rPr>
              <w:t>….</w:t>
            </w:r>
          </w:p>
          <w:p w14:paraId="50BCA8CD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94FAFF5" w14:textId="77777777" w:rsidR="00274316" w:rsidRPr="003D70E6" w:rsidRDefault="00274316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problems involving increase/decrease, original values and simple interest.</w:t>
            </w:r>
          </w:p>
          <w:p w14:paraId="1968DDDF" w14:textId="77777777" w:rsidR="00274316" w:rsidRPr="003D70E6" w:rsidRDefault="00274316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standard units of mass, length, time, money and other measures</w:t>
            </w:r>
          </w:p>
          <w:p w14:paraId="671469CF" w14:textId="77777777" w:rsidR="00274316" w:rsidRPr="003D70E6" w:rsidRDefault="00274316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Estimate answers; check calculations using approximation and estimation.</w:t>
            </w:r>
          </w:p>
          <w:p w14:paraId="152C1413" w14:textId="77777777" w:rsidR="00274316" w:rsidRPr="003D70E6" w:rsidRDefault="00274316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Round numbers to an appropriate degree of accuracy</w:t>
            </w:r>
          </w:p>
          <w:p w14:paraId="570AE9A1" w14:textId="77777777" w:rsidR="00274316" w:rsidRPr="003D70E6" w:rsidRDefault="00274316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inequality notation to specify simple error intervals due to truncation or rounding</w:t>
            </w:r>
          </w:p>
          <w:p w14:paraId="58B19F53" w14:textId="77777777" w:rsidR="00274316" w:rsidRPr="003D70E6" w:rsidRDefault="00274316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and interpret limits of accuracy.</w:t>
            </w:r>
          </w:p>
          <w:p w14:paraId="4D3668F2" w14:textId="36F1CDDD" w:rsidR="007D154B" w:rsidRPr="003D70E6" w:rsidRDefault="007D154B" w:rsidP="003D70E6">
            <w:pPr>
              <w:pStyle w:val="ListParagraph"/>
              <w:numPr>
                <w:ilvl w:val="0"/>
                <w:numId w:val="13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Problem solving involving fractions and percentages</w:t>
            </w:r>
          </w:p>
          <w:p w14:paraId="5CF72221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08C323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 xml:space="preserve">Equations and Inequalities </w:t>
            </w:r>
          </w:p>
          <w:p w14:paraId="74B4189F" w14:textId="77777777" w:rsidR="00274316" w:rsidRPr="003D70E6" w:rsidRDefault="00274316" w:rsidP="003D70E6">
            <w:pPr>
              <w:pStyle w:val="ListParagraph"/>
              <w:numPr>
                <w:ilvl w:val="0"/>
                <w:numId w:val="14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and interpret algebraic manipulation</w:t>
            </w:r>
          </w:p>
          <w:p w14:paraId="6A1ADB09" w14:textId="3A6CF894" w:rsidR="007D154B" w:rsidRPr="003D70E6" w:rsidRDefault="007D154B" w:rsidP="003D70E6">
            <w:pPr>
              <w:pStyle w:val="ListParagraph"/>
              <w:numPr>
                <w:ilvl w:val="0"/>
                <w:numId w:val="14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equations</w:t>
            </w:r>
          </w:p>
          <w:p w14:paraId="3C2178EF" w14:textId="77777777" w:rsidR="00274316" w:rsidRPr="003D70E6" w:rsidRDefault="00274316" w:rsidP="003D70E6">
            <w:pPr>
              <w:pStyle w:val="ListParagraph"/>
              <w:numPr>
                <w:ilvl w:val="0"/>
                <w:numId w:val="14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Substitution numerical values into formulae and expressions including scientific formulae</w:t>
            </w:r>
          </w:p>
          <w:p w14:paraId="7A003311" w14:textId="2EE90F5B" w:rsidR="00274316" w:rsidRPr="003D70E6" w:rsidRDefault="00274316" w:rsidP="003D70E6">
            <w:pPr>
              <w:pStyle w:val="ListParagraph"/>
              <w:numPr>
                <w:ilvl w:val="0"/>
                <w:numId w:val="14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Understand and use the concepts and vocabulary of expressions, equations, formulae, identities, inequalities, terms and factors.</w:t>
            </w:r>
          </w:p>
          <w:p w14:paraId="6B32B914" w14:textId="77777777" w:rsidR="00274316" w:rsidRPr="003D70E6" w:rsidRDefault="00274316" w:rsidP="003D70E6">
            <w:pPr>
              <w:pStyle w:val="ListParagraph"/>
              <w:numPr>
                <w:ilvl w:val="0"/>
                <w:numId w:val="15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linear equations in one unknown algebraically</w:t>
            </w:r>
          </w:p>
          <w:p w14:paraId="251957AB" w14:textId="143A93E3" w:rsidR="00274316" w:rsidRPr="003D70E6" w:rsidRDefault="00274316" w:rsidP="003D70E6">
            <w:pPr>
              <w:pStyle w:val="ListParagraph"/>
              <w:numPr>
                <w:ilvl w:val="0"/>
                <w:numId w:val="15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Understand the inequality symbols and use these in solving algebraic problems</w:t>
            </w:r>
          </w:p>
          <w:p w14:paraId="05910358" w14:textId="1B74A3B8" w:rsidR="007D154B" w:rsidRPr="003D70E6" w:rsidRDefault="007D154B" w:rsidP="003D70E6">
            <w:pPr>
              <w:pStyle w:val="ListParagraph"/>
              <w:numPr>
                <w:ilvl w:val="0"/>
                <w:numId w:val="15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problems involving inequalities</w:t>
            </w:r>
            <w:r w:rsidR="003D70E6" w:rsidRPr="003D70E6">
              <w:rPr>
                <w:rFonts w:cstheme="minorHAnsi"/>
                <w:sz w:val="20"/>
                <w:szCs w:val="20"/>
              </w:rPr>
              <w:t>\</w:t>
            </w:r>
          </w:p>
          <w:p w14:paraId="205354AB" w14:textId="77777777" w:rsidR="003D70E6" w:rsidRPr="003D70E6" w:rsidRDefault="003D70E6" w:rsidP="003D70E6">
            <w:pPr>
              <w:pStyle w:val="ListParagraph"/>
              <w:numPr>
                <w:ilvl w:val="0"/>
                <w:numId w:val="15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Derive an equation, solve the equation and interpret the solution.</w:t>
            </w:r>
          </w:p>
          <w:p w14:paraId="37E3F3B2" w14:textId="77777777" w:rsidR="003D70E6" w:rsidRPr="003D70E6" w:rsidRDefault="003D70E6" w:rsidP="003D70E6">
            <w:pPr>
              <w:pStyle w:val="ListParagraph"/>
              <w:numPr>
                <w:ilvl w:val="0"/>
                <w:numId w:val="15"/>
              </w:numPr>
              <w:ind w:left="459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linear inequalities in one variable and represent the solution on a number line.</w:t>
            </w:r>
          </w:p>
          <w:p w14:paraId="3C3A36C1" w14:textId="77777777" w:rsidR="003D70E6" w:rsidRPr="003D70E6" w:rsidRDefault="003D70E6" w:rsidP="003D70E6">
            <w:pPr>
              <w:ind w:left="360"/>
              <w:rPr>
                <w:rFonts w:cstheme="minorHAnsi"/>
                <w:sz w:val="20"/>
                <w:szCs w:val="20"/>
              </w:rPr>
            </w:pPr>
          </w:p>
          <w:p w14:paraId="383990D4" w14:textId="77777777" w:rsidR="00274316" w:rsidRPr="003D70E6" w:rsidRDefault="00274316" w:rsidP="00274316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5DB7965F" w14:textId="77777777" w:rsidR="002372EC" w:rsidRPr="003D70E6" w:rsidRDefault="002372EC" w:rsidP="002372EC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67109CAA" w14:textId="77777777" w:rsidR="002372EC" w:rsidRPr="003D70E6" w:rsidRDefault="002372EC" w:rsidP="002372EC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16442D99" w14:textId="77777777" w:rsidR="002372EC" w:rsidRPr="003D70E6" w:rsidRDefault="002372EC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6A1E2DA" w14:textId="21897E57" w:rsidR="002372EC" w:rsidRPr="003D70E6" w:rsidRDefault="002372EC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B8894EA" w14:textId="77777777" w:rsidR="002372EC" w:rsidRPr="003D70E6" w:rsidRDefault="002372EC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6A15A7DD" w14:textId="5F62876D" w:rsidR="00DF673D" w:rsidRPr="003D70E6" w:rsidRDefault="00DF673D" w:rsidP="00DF673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Equations and Inequalities continued</w:t>
            </w:r>
          </w:p>
          <w:p w14:paraId="2878C12B" w14:textId="77777777" w:rsidR="00DF673D" w:rsidRPr="003D70E6" w:rsidRDefault="00DF673D" w:rsidP="00DF673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BD5BD7F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linear equations in one unknown algebraically</w:t>
            </w:r>
          </w:p>
          <w:p w14:paraId="31D3A6C6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Find approximate solutions using a graph</w:t>
            </w:r>
          </w:p>
          <w:p w14:paraId="1FB1DA84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two simultaneous equations in two variables.</w:t>
            </w:r>
          </w:p>
          <w:p w14:paraId="0518B29A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Find approximate solutions using graph</w:t>
            </w:r>
          </w:p>
          <w:p w14:paraId="1F887DB6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quadratic equations algebraically by factorising</w:t>
            </w:r>
          </w:p>
          <w:p w14:paraId="524B78B2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 xml:space="preserve">Translate simple situations or procedures into algebraic expressions or formulae, </w:t>
            </w:r>
          </w:p>
          <w:p w14:paraId="34622CBE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Derive an equation, solve the equation and interpret the solution.</w:t>
            </w:r>
          </w:p>
          <w:p w14:paraId="355B33F7" w14:textId="77777777" w:rsidR="00DF673D" w:rsidRPr="003D70E6" w:rsidRDefault="00DF673D" w:rsidP="00DF673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Solve linear inequalities in one variable and represent the solution on a number line.</w:t>
            </w:r>
          </w:p>
          <w:p w14:paraId="06E55464" w14:textId="77777777" w:rsidR="00DF673D" w:rsidRPr="003D70E6" w:rsidRDefault="00DF673D" w:rsidP="00DF673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59A3EC6" w14:textId="351E9949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Sequences</w:t>
            </w:r>
          </w:p>
          <w:p w14:paraId="29125EAA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9670B9F" w14:textId="77777777" w:rsidR="00274316" w:rsidRPr="003D70E6" w:rsidRDefault="00274316" w:rsidP="00274316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Generate terms of a sequence from either a term-to-term of a position -to-term rule</w:t>
            </w:r>
          </w:p>
          <w:p w14:paraId="7135967F" w14:textId="77777777" w:rsidR="00274316" w:rsidRPr="003D70E6" w:rsidRDefault="00274316" w:rsidP="00274316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Recognise and use sequences of triangular, square and cube numbers, simple arithmetic progressions, Fibonacci type sequences, quadratic sequences and simple geometric progressions.</w:t>
            </w:r>
          </w:p>
          <w:p w14:paraId="69AA29C9" w14:textId="77777777" w:rsidR="007D154B" w:rsidRPr="003D70E6" w:rsidRDefault="007D154B" w:rsidP="00274316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formulae and generate sequences</w:t>
            </w:r>
          </w:p>
          <w:p w14:paraId="2FDB67C5" w14:textId="62FEF281" w:rsidR="00274316" w:rsidRPr="003D70E6" w:rsidRDefault="00274316" w:rsidP="00274316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Deduce expressions to calculate the nth term of linear sequences</w:t>
            </w:r>
          </w:p>
          <w:p w14:paraId="3C7B514B" w14:textId="42FB690E" w:rsidR="007D154B" w:rsidRPr="003D70E6" w:rsidRDefault="007D154B" w:rsidP="00274316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Problem solving involving sequences</w:t>
            </w:r>
          </w:p>
          <w:p w14:paraId="09A12547" w14:textId="77777777" w:rsidR="007D154B" w:rsidRPr="003D70E6" w:rsidRDefault="007D154B" w:rsidP="007D154B">
            <w:pPr>
              <w:rPr>
                <w:rFonts w:cstheme="minorHAnsi"/>
                <w:sz w:val="20"/>
                <w:szCs w:val="20"/>
              </w:rPr>
            </w:pPr>
          </w:p>
          <w:p w14:paraId="5F5560F5" w14:textId="77777777" w:rsidR="007D154B" w:rsidRPr="003D70E6" w:rsidRDefault="007D154B" w:rsidP="007D154B">
            <w:pPr>
              <w:rPr>
                <w:rFonts w:cstheme="minorHAnsi"/>
                <w:sz w:val="20"/>
                <w:szCs w:val="20"/>
              </w:rPr>
            </w:pPr>
          </w:p>
          <w:p w14:paraId="5DD7EDB4" w14:textId="7408700E" w:rsidR="007D154B" w:rsidRPr="003D70E6" w:rsidRDefault="007D154B" w:rsidP="007D154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Revision for end of year assessments including all units</w:t>
            </w:r>
          </w:p>
          <w:p w14:paraId="650318C3" w14:textId="7763D1E5" w:rsidR="009A1DF6" w:rsidRPr="003D70E6" w:rsidRDefault="009A1DF6" w:rsidP="009A1DF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5E6EC4" w14:textId="32C096A3" w:rsidR="002372EC" w:rsidRPr="003D70E6" w:rsidRDefault="002372EC" w:rsidP="00DF673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B47D457" w14:textId="77777777" w:rsidR="007D154B" w:rsidRPr="003D70E6" w:rsidRDefault="007D154B" w:rsidP="007D154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End of year assessments</w:t>
            </w:r>
          </w:p>
          <w:p w14:paraId="1BB0601D" w14:textId="77777777" w:rsidR="007D154B" w:rsidRPr="003D70E6" w:rsidRDefault="007D154B" w:rsidP="007D154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CB55D04" w14:textId="77777777" w:rsidR="007D154B" w:rsidRPr="003D70E6" w:rsidRDefault="007D154B" w:rsidP="007D154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88ABD00" w14:textId="4A8265BD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Geometry and Measures</w:t>
            </w:r>
          </w:p>
          <w:p w14:paraId="1D81682B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85F1D2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languages such as points, lines, edges, planes, parallel lines, perpendicular lines, right angles, polygons, regular polygons and polygons with reflection /rotational symmetry.</w:t>
            </w:r>
          </w:p>
          <w:p w14:paraId="159AC19C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Use ruler and compass for construction of given figures and solve loci problems.</w:t>
            </w:r>
          </w:p>
          <w:p w14:paraId="6D02399D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the properties of angles at a point, angles at a point on a straight line, vertically opposite angles.</w:t>
            </w:r>
          </w:p>
          <w:p w14:paraId="096921DE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ind w:right="363"/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Understand and use alternative and corresponding angles on parallel lines</w:t>
            </w:r>
          </w:p>
          <w:p w14:paraId="2144EF6F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Derive and use the sum of angles in a triangle and derive properties of regular polygons.</w:t>
            </w:r>
          </w:p>
          <w:p w14:paraId="6CA22820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Derive and apply the properties and definitions of special types of quadrilaterals including squares, rectangles, trapezium, kite and rhombus.</w:t>
            </w:r>
          </w:p>
          <w:p w14:paraId="44833DA6" w14:textId="77777777" w:rsidR="00274316" w:rsidRPr="003D70E6" w:rsidRDefault="00274316" w:rsidP="00274316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Rotation, reflection, translation and enlargement including fractional scale factors.</w:t>
            </w:r>
          </w:p>
          <w:p w14:paraId="473E6506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3F9FB68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AB8AC52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Statistics</w:t>
            </w:r>
          </w:p>
          <w:p w14:paraId="2BDBDDE4" w14:textId="02BFC851" w:rsidR="00274316" w:rsidRPr="003D70E6" w:rsidRDefault="00274316" w:rsidP="0027431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 xml:space="preserve">Interpret, analyse and compare distributions of data sets from univariate </w:t>
            </w:r>
          </w:p>
          <w:p w14:paraId="1CA7D967" w14:textId="51FDD728" w:rsidR="007D154B" w:rsidRPr="003D70E6" w:rsidRDefault="007D154B" w:rsidP="0027431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Find the mean and range</w:t>
            </w:r>
          </w:p>
          <w:p w14:paraId="703CDBF6" w14:textId="55B2549A" w:rsidR="007D154B" w:rsidRPr="003D70E6" w:rsidRDefault="007D154B" w:rsidP="0027431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Recognise and calculate all the types of averages mean, mode, median and range</w:t>
            </w:r>
          </w:p>
          <w:p w14:paraId="68A7A69D" w14:textId="5A295A1D" w:rsidR="007D154B" w:rsidRPr="003D70E6" w:rsidRDefault="007D154B" w:rsidP="0027431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Estimate the mean from grouped data</w:t>
            </w:r>
          </w:p>
          <w:p w14:paraId="791FA0F8" w14:textId="7B0FE2F2" w:rsidR="007D154B" w:rsidRPr="003D70E6" w:rsidRDefault="007D154B" w:rsidP="0027431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Recognise different sampling techniques</w:t>
            </w:r>
          </w:p>
          <w:p w14:paraId="504E6282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FA12AB2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FA39AC0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A72BD04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AF9D53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EC00B20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F7B567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7BC60E8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E520E35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C078CF4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7D5E859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47BB3F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11A00AF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EA24F5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06A3B2E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313978B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1A9902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2C0572A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9805F3C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2C86D74" w14:textId="77777777" w:rsidR="00274316" w:rsidRPr="003D70E6" w:rsidRDefault="0027431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36128A" w14:textId="3D9EA827" w:rsidR="00DF673D" w:rsidRPr="003D70E6" w:rsidRDefault="00DF673D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32" w:type="dxa"/>
          </w:tcPr>
          <w:p w14:paraId="7524026D" w14:textId="7B26F308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Probability</w:t>
            </w:r>
          </w:p>
          <w:p w14:paraId="017DF6A1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Record, describe and analyse the frequency of outcomes of probability experiments using tables and frequency trees.</w:t>
            </w:r>
          </w:p>
          <w:p w14:paraId="586B28AC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ideas of randomness, fairness and equally likely events to calculate expected outcomes of multiple future experiments.</w:t>
            </w:r>
          </w:p>
          <w:p w14:paraId="22043271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Relate relative expected frequencies to theoretical probability using appropriate language and the 0-1 probability scale.</w:t>
            </w:r>
          </w:p>
          <w:p w14:paraId="160FE3D5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the property that the probabilities of exhaustive set of outcomes sum to one</w:t>
            </w:r>
          </w:p>
          <w:p w14:paraId="7AA4207E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Apply the property that the probabilities of an exhaustive set of mutually exclusive events sum to one</w:t>
            </w:r>
          </w:p>
          <w:p w14:paraId="057F71DF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Understand that the empirical unbiased samples tend towards theoretical probability distributions with increasing sample size</w:t>
            </w:r>
          </w:p>
          <w:p w14:paraId="0540214D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Enumerate sets and combinations of sets systematically using tables, grids, Venn diagrams and tree diagrams.</w:t>
            </w:r>
          </w:p>
          <w:p w14:paraId="084A3DAD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Construct theoretical possibility spaces for single and combined experiments with equally likely outcomes and use these to calculate theoretical probabilities</w:t>
            </w:r>
          </w:p>
          <w:p w14:paraId="232CB9E4" w14:textId="77777777" w:rsidR="00274316" w:rsidRPr="003D70E6" w:rsidRDefault="00274316" w:rsidP="00274316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D70E6">
              <w:rPr>
                <w:rFonts w:cstheme="minorHAnsi"/>
                <w:sz w:val="20"/>
                <w:szCs w:val="20"/>
              </w:rPr>
              <w:t>Calculate the probability of independent combined events including using tree diagrams and know the underlying assumptions.</w:t>
            </w:r>
          </w:p>
          <w:p w14:paraId="2AA1458A" w14:textId="77777777" w:rsidR="007D154B" w:rsidRPr="003D70E6" w:rsidRDefault="007D154B" w:rsidP="007D154B">
            <w:pPr>
              <w:rPr>
                <w:rFonts w:cstheme="minorHAnsi"/>
                <w:sz w:val="20"/>
                <w:szCs w:val="20"/>
              </w:rPr>
            </w:pPr>
          </w:p>
          <w:p w14:paraId="1C885003" w14:textId="1747BD2A" w:rsidR="007D154B" w:rsidRPr="003D70E6" w:rsidRDefault="007D154B" w:rsidP="007D154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70E6">
              <w:rPr>
                <w:rFonts w:cstheme="minorHAnsi"/>
                <w:b/>
                <w:bCs/>
                <w:sz w:val="20"/>
                <w:szCs w:val="20"/>
              </w:rPr>
              <w:t>Enrichment Activities</w:t>
            </w:r>
          </w:p>
          <w:p w14:paraId="55B7D5C1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F6C56B5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8EA684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45AF460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5E86A33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71E6E55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29B2071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1C6D7C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C352C24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8AF0581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01BCA50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234CFDE" w14:textId="77777777" w:rsidR="00274316" w:rsidRPr="003D70E6" w:rsidRDefault="00274316" w:rsidP="002743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FEAF9CA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32353F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B9AAE84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4BE26A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1114147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EC7ECED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F40FAD5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2B80FDF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B0AAD27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3090F51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E83945F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F2A3BF9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5737641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9B42C25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34D09C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82D110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548437E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C18698C" w14:textId="77777777" w:rsidR="009A1DF6" w:rsidRPr="003D70E6" w:rsidRDefault="009A1DF6" w:rsidP="002372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274CACA3" w14:textId="15FDD30F" w:rsidR="00E8475E" w:rsidRDefault="00E8475E" w:rsidP="00AC2866"/>
    <w:p w14:paraId="75A1D8BB" w14:textId="77777777" w:rsidR="00E8475E" w:rsidRPr="00E8475E" w:rsidRDefault="00E8475E" w:rsidP="00E8475E"/>
    <w:p w14:paraId="0EFDA6C3" w14:textId="77777777" w:rsidR="00E8475E" w:rsidRPr="00E8475E" w:rsidRDefault="00E8475E" w:rsidP="00E8475E"/>
    <w:p w14:paraId="135EFAA1" w14:textId="77777777" w:rsidR="00E8475E" w:rsidRPr="00E8475E" w:rsidRDefault="00E8475E" w:rsidP="00E8475E"/>
    <w:p w14:paraId="4A3C5890" w14:textId="77777777" w:rsidR="00E8475E" w:rsidRPr="00E8475E" w:rsidRDefault="00E8475E" w:rsidP="00E8475E"/>
    <w:p w14:paraId="1418F720" w14:textId="77777777" w:rsidR="00E8475E" w:rsidRPr="00E8475E" w:rsidRDefault="00E8475E" w:rsidP="00E8475E"/>
    <w:p w14:paraId="0723F5AA" w14:textId="77777777" w:rsidR="00E8475E" w:rsidRPr="00E8475E" w:rsidRDefault="00E8475E" w:rsidP="00E8475E"/>
    <w:p w14:paraId="17174A71" w14:textId="77777777" w:rsidR="00E8475E" w:rsidRPr="00E8475E" w:rsidRDefault="00E8475E" w:rsidP="00E8475E"/>
    <w:p w14:paraId="66F27D26" w14:textId="77777777" w:rsidR="00E8475E" w:rsidRPr="00E8475E" w:rsidRDefault="00E8475E" w:rsidP="00E8475E"/>
    <w:p w14:paraId="51C651DE" w14:textId="77777777" w:rsidR="00E8475E" w:rsidRPr="00E8475E" w:rsidRDefault="00E8475E" w:rsidP="00E8475E"/>
    <w:p w14:paraId="6274F975" w14:textId="77777777" w:rsidR="00E8475E" w:rsidRPr="00E8475E" w:rsidRDefault="00E8475E" w:rsidP="00E8475E"/>
    <w:p w14:paraId="6B58BA3D" w14:textId="77777777" w:rsidR="00E8475E" w:rsidRPr="00E8475E" w:rsidRDefault="00E8475E" w:rsidP="00E8475E"/>
    <w:p w14:paraId="481B8654" w14:textId="77777777" w:rsidR="00E8475E" w:rsidRPr="00E8475E" w:rsidRDefault="00E8475E" w:rsidP="00E8475E"/>
    <w:p w14:paraId="25C9E07B" w14:textId="77777777" w:rsidR="00E8475E" w:rsidRPr="00E8475E" w:rsidRDefault="00E8475E" w:rsidP="00E8475E"/>
    <w:p w14:paraId="6B5A8489" w14:textId="77777777" w:rsidR="00E8475E" w:rsidRPr="00E8475E" w:rsidRDefault="00E8475E" w:rsidP="00E8475E"/>
    <w:p w14:paraId="09ECF169" w14:textId="77777777" w:rsidR="00E8475E" w:rsidRPr="00E8475E" w:rsidRDefault="00E8475E" w:rsidP="00E8475E"/>
    <w:p w14:paraId="378CB30B" w14:textId="77777777" w:rsidR="00E8475E" w:rsidRPr="00E8475E" w:rsidRDefault="00E8475E" w:rsidP="00E8475E"/>
    <w:p w14:paraId="1F72025C" w14:textId="77777777" w:rsidR="00E8475E" w:rsidRPr="00E8475E" w:rsidRDefault="00E8475E" w:rsidP="00E8475E"/>
    <w:p w14:paraId="3C8D0338" w14:textId="77777777" w:rsidR="00E8475E" w:rsidRPr="00E8475E" w:rsidRDefault="00E8475E" w:rsidP="00E8475E"/>
    <w:p w14:paraId="79F9943F" w14:textId="77777777" w:rsidR="00E8475E" w:rsidRPr="00E8475E" w:rsidRDefault="00E8475E" w:rsidP="00E8475E"/>
    <w:p w14:paraId="385F1A50" w14:textId="77777777" w:rsidR="00E8475E" w:rsidRPr="00E8475E" w:rsidRDefault="00E8475E" w:rsidP="00E8475E"/>
    <w:p w14:paraId="00A02590" w14:textId="77777777" w:rsidR="00E8475E" w:rsidRPr="00E8475E" w:rsidRDefault="00E8475E" w:rsidP="00E8475E"/>
    <w:p w14:paraId="5EDB4A36" w14:textId="77777777" w:rsidR="00E8475E" w:rsidRPr="00E8475E" w:rsidRDefault="00E8475E" w:rsidP="00E8475E"/>
    <w:p w14:paraId="282D1927" w14:textId="77777777" w:rsidR="00E8475E" w:rsidRPr="00E8475E" w:rsidRDefault="00E8475E" w:rsidP="00E8475E"/>
    <w:p w14:paraId="4596B161" w14:textId="652AB446" w:rsidR="00E8475E" w:rsidRDefault="00E8475E" w:rsidP="00E8475E"/>
    <w:p w14:paraId="3252C9BB" w14:textId="2D11DEC8" w:rsidR="00E8475E" w:rsidRDefault="00E8475E" w:rsidP="00E8475E"/>
    <w:p w14:paraId="219C5BF3" w14:textId="06804316" w:rsidR="00AC2866" w:rsidRDefault="00AC2866" w:rsidP="00E8475E"/>
    <w:p w14:paraId="019A5340" w14:textId="187870D4" w:rsidR="00E8475E" w:rsidRDefault="00E8475E" w:rsidP="00E8475E"/>
    <w:p w14:paraId="5F8D3FCB" w14:textId="48D53EBA" w:rsidR="00E8475E" w:rsidRDefault="00E8475E" w:rsidP="00E8475E"/>
    <w:p w14:paraId="37D43DFD" w14:textId="645AD346" w:rsidR="00E8475E" w:rsidRDefault="00E8475E" w:rsidP="00E8475E"/>
    <w:p w14:paraId="0B67FF65" w14:textId="2FBD8CCD" w:rsidR="00E8475E" w:rsidRDefault="00E8475E" w:rsidP="00E8475E"/>
    <w:p w14:paraId="15CF566A" w14:textId="0AB0BEAD" w:rsidR="00E8475E" w:rsidRDefault="00E8475E" w:rsidP="00E8475E">
      <w:bookmarkStart w:id="1" w:name="_Hlk118103397"/>
    </w:p>
    <w:bookmarkEnd w:id="1"/>
    <w:p w14:paraId="0E154691" w14:textId="6140F27A" w:rsidR="00E8475E" w:rsidRDefault="00E8475E" w:rsidP="00E8475E"/>
    <w:p w14:paraId="13A32F4E" w14:textId="09F65D65" w:rsidR="00687799" w:rsidRDefault="00687799" w:rsidP="00E8475E"/>
    <w:p w14:paraId="6D58A1C1" w14:textId="77777777" w:rsidR="00687799" w:rsidRPr="00687799" w:rsidRDefault="00687799" w:rsidP="00687799"/>
    <w:p w14:paraId="18149987" w14:textId="77777777" w:rsidR="00687799" w:rsidRPr="00687799" w:rsidRDefault="00687799" w:rsidP="00687799"/>
    <w:p w14:paraId="1E1650C8" w14:textId="77777777" w:rsidR="00687799" w:rsidRPr="00687799" w:rsidRDefault="00687799" w:rsidP="00687799"/>
    <w:p w14:paraId="1C77BEEF" w14:textId="77777777" w:rsidR="00687799" w:rsidRPr="00687799" w:rsidRDefault="00687799" w:rsidP="00687799"/>
    <w:p w14:paraId="33E7EEA5" w14:textId="77777777" w:rsidR="00687799" w:rsidRPr="00687799" w:rsidRDefault="00687799" w:rsidP="00687799"/>
    <w:p w14:paraId="16BB6EA1" w14:textId="77777777" w:rsidR="00687799" w:rsidRPr="00687799" w:rsidRDefault="00687799" w:rsidP="00687799"/>
    <w:p w14:paraId="3A2CDB70" w14:textId="77777777" w:rsidR="00687799" w:rsidRPr="00687799" w:rsidRDefault="00687799" w:rsidP="00687799"/>
    <w:p w14:paraId="09F7A3CE" w14:textId="77777777" w:rsidR="00687799" w:rsidRPr="00687799" w:rsidRDefault="00687799" w:rsidP="00687799"/>
    <w:p w14:paraId="377B3B6C" w14:textId="77777777" w:rsidR="00687799" w:rsidRPr="00687799" w:rsidRDefault="00687799" w:rsidP="00687799"/>
    <w:p w14:paraId="52175006" w14:textId="77777777" w:rsidR="00687799" w:rsidRPr="00687799" w:rsidRDefault="00687799" w:rsidP="00687799"/>
    <w:p w14:paraId="54D5D6E2" w14:textId="77777777" w:rsidR="00687799" w:rsidRPr="00687799" w:rsidRDefault="00687799" w:rsidP="00687799"/>
    <w:p w14:paraId="103EE454" w14:textId="77777777" w:rsidR="00687799" w:rsidRPr="00687799" w:rsidRDefault="00687799" w:rsidP="00687799"/>
    <w:p w14:paraId="0088A3F7" w14:textId="77777777" w:rsidR="00687799" w:rsidRPr="00687799" w:rsidRDefault="00687799" w:rsidP="00687799"/>
    <w:p w14:paraId="47012C83" w14:textId="77777777" w:rsidR="00687799" w:rsidRPr="00687799" w:rsidRDefault="00687799" w:rsidP="00687799"/>
    <w:p w14:paraId="396F9A4A" w14:textId="77777777" w:rsidR="00687799" w:rsidRPr="00687799" w:rsidRDefault="00687799" w:rsidP="00687799"/>
    <w:p w14:paraId="6079CB28" w14:textId="77777777" w:rsidR="00687799" w:rsidRPr="00687799" w:rsidRDefault="00687799" w:rsidP="00687799"/>
    <w:p w14:paraId="61067531" w14:textId="77777777" w:rsidR="00687799" w:rsidRPr="00687799" w:rsidRDefault="00687799" w:rsidP="00687799"/>
    <w:p w14:paraId="32D459F8" w14:textId="77777777" w:rsidR="00687799" w:rsidRPr="00687799" w:rsidRDefault="00687799" w:rsidP="00687799"/>
    <w:p w14:paraId="7CAFEC57" w14:textId="77777777" w:rsidR="00687799" w:rsidRPr="00687799" w:rsidRDefault="00687799" w:rsidP="00687799"/>
    <w:p w14:paraId="2B3F745D" w14:textId="77777777" w:rsidR="00687799" w:rsidRPr="00687799" w:rsidRDefault="00687799" w:rsidP="00687799"/>
    <w:p w14:paraId="44322711" w14:textId="77777777" w:rsidR="00687799" w:rsidRPr="00687799" w:rsidRDefault="00687799" w:rsidP="00687799"/>
    <w:p w14:paraId="6692D9FD" w14:textId="77777777" w:rsidR="00687799" w:rsidRPr="00687799" w:rsidRDefault="00687799" w:rsidP="00687799"/>
    <w:p w14:paraId="65912FEC" w14:textId="77777777" w:rsidR="00687799" w:rsidRPr="00687799" w:rsidRDefault="00687799" w:rsidP="00687799"/>
    <w:p w14:paraId="4B69962D" w14:textId="0DE853F1" w:rsidR="00687799" w:rsidRDefault="00687799" w:rsidP="00687799"/>
    <w:p w14:paraId="24E90AE9" w14:textId="0D65B1D2" w:rsidR="00E8475E" w:rsidRDefault="00687799" w:rsidP="00687799">
      <w:pPr>
        <w:tabs>
          <w:tab w:val="left" w:pos="16650"/>
        </w:tabs>
      </w:pPr>
      <w:r>
        <w:tab/>
      </w:r>
    </w:p>
    <w:p w14:paraId="11637ED6" w14:textId="31059E67" w:rsidR="00687799" w:rsidRDefault="00687799" w:rsidP="00687799">
      <w:pPr>
        <w:tabs>
          <w:tab w:val="left" w:pos="16650"/>
        </w:tabs>
      </w:pPr>
    </w:p>
    <w:p w14:paraId="3F9A93E9" w14:textId="282917DB" w:rsidR="00687799" w:rsidRDefault="00687799" w:rsidP="00687799">
      <w:pPr>
        <w:tabs>
          <w:tab w:val="left" w:pos="16650"/>
        </w:tabs>
      </w:pPr>
    </w:p>
    <w:p w14:paraId="4B84E79A" w14:textId="44B5DDE1" w:rsidR="00687799" w:rsidRDefault="00687799" w:rsidP="00687799">
      <w:pPr>
        <w:tabs>
          <w:tab w:val="left" w:pos="16650"/>
        </w:tabs>
      </w:pPr>
    </w:p>
    <w:p w14:paraId="100DDFE7" w14:textId="7F534840" w:rsidR="00687799" w:rsidRDefault="00687799" w:rsidP="00687799">
      <w:pPr>
        <w:tabs>
          <w:tab w:val="left" w:pos="16650"/>
        </w:tabs>
      </w:pPr>
    </w:p>
    <w:p w14:paraId="21B108BA" w14:textId="77777777" w:rsidR="00687799" w:rsidRPr="00687799" w:rsidRDefault="00687799" w:rsidP="00687799">
      <w:pPr>
        <w:tabs>
          <w:tab w:val="left" w:pos="16650"/>
        </w:tabs>
      </w:pPr>
    </w:p>
    <w:sectPr w:rsidR="00687799" w:rsidRPr="00687799" w:rsidSect="00042924">
      <w:headerReference w:type="default" r:id="rId11"/>
      <w:footerReference w:type="default" r:id="rId12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2871" w14:textId="77777777" w:rsidR="003E0002" w:rsidRDefault="003E0002" w:rsidP="00517655">
      <w:pPr>
        <w:spacing w:after="0" w:line="240" w:lineRule="auto"/>
      </w:pPr>
      <w:r>
        <w:separator/>
      </w:r>
    </w:p>
  </w:endnote>
  <w:endnote w:type="continuationSeparator" w:id="0">
    <w:p w14:paraId="2C9F0A60" w14:textId="77777777" w:rsidR="003E0002" w:rsidRDefault="003E0002" w:rsidP="00517655">
      <w:pPr>
        <w:spacing w:after="0" w:line="240" w:lineRule="auto"/>
      </w:pPr>
      <w:r>
        <w:continuationSeparator/>
      </w:r>
    </w:p>
  </w:endnote>
  <w:endnote w:type="continuationNotice" w:id="1">
    <w:p w14:paraId="67139136" w14:textId="77777777" w:rsidR="003E0002" w:rsidRDefault="003E00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00A008B3" w14:paraId="70D99C56" w14:textId="77777777" w:rsidTr="530872B4">
      <w:tc>
        <w:tcPr>
          <w:tcW w:w="6975" w:type="dxa"/>
        </w:tcPr>
        <w:p w14:paraId="41EE32D6" w14:textId="208D0E24" w:rsidR="00A008B3" w:rsidRDefault="00A008B3" w:rsidP="530872B4">
          <w:pPr>
            <w:pStyle w:val="Header"/>
            <w:ind w:left="-115"/>
          </w:pPr>
        </w:p>
      </w:tc>
      <w:tc>
        <w:tcPr>
          <w:tcW w:w="6975" w:type="dxa"/>
        </w:tcPr>
        <w:p w14:paraId="4902E82F" w14:textId="4CEEF8F6" w:rsidR="00A008B3" w:rsidRDefault="00A008B3" w:rsidP="530872B4">
          <w:pPr>
            <w:pStyle w:val="Header"/>
            <w:jc w:val="center"/>
          </w:pPr>
        </w:p>
      </w:tc>
      <w:tc>
        <w:tcPr>
          <w:tcW w:w="6975" w:type="dxa"/>
        </w:tcPr>
        <w:p w14:paraId="7ED22D2E" w14:textId="5ECFDC0B" w:rsidR="00A008B3" w:rsidRDefault="00A008B3" w:rsidP="530872B4">
          <w:pPr>
            <w:pStyle w:val="Header"/>
            <w:ind w:right="-115"/>
            <w:jc w:val="right"/>
          </w:pPr>
        </w:p>
      </w:tc>
    </w:tr>
  </w:tbl>
  <w:p w14:paraId="1EC05FC9" w14:textId="352C9220" w:rsidR="00A008B3" w:rsidRDefault="00A008B3" w:rsidP="530872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DF781" w14:textId="77777777" w:rsidR="003E0002" w:rsidRDefault="003E0002" w:rsidP="00517655">
      <w:pPr>
        <w:spacing w:after="0" w:line="240" w:lineRule="auto"/>
      </w:pPr>
      <w:r>
        <w:separator/>
      </w:r>
    </w:p>
  </w:footnote>
  <w:footnote w:type="continuationSeparator" w:id="0">
    <w:p w14:paraId="2BA37F13" w14:textId="77777777" w:rsidR="003E0002" w:rsidRDefault="003E0002" w:rsidP="00517655">
      <w:pPr>
        <w:spacing w:after="0" w:line="240" w:lineRule="auto"/>
      </w:pPr>
      <w:r>
        <w:continuationSeparator/>
      </w:r>
    </w:p>
  </w:footnote>
  <w:footnote w:type="continuationNotice" w:id="1">
    <w:p w14:paraId="79E1346E" w14:textId="77777777" w:rsidR="003E0002" w:rsidRDefault="003E00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75074" w14:textId="2D1CD359" w:rsidR="00A008B3" w:rsidRPr="00042924" w:rsidRDefault="00A008B3" w:rsidP="009700D5">
    <w:pPr>
      <w:pStyle w:val="Header"/>
      <w:jc w:val="center"/>
      <w:rPr>
        <w:sz w:val="24"/>
        <w:szCs w:val="24"/>
      </w:rPr>
    </w:pPr>
    <w:r w:rsidRPr="00042924">
      <w:rPr>
        <w:b/>
        <w:bCs/>
        <w:sz w:val="24"/>
        <w:szCs w:val="24"/>
      </w:rPr>
      <w:t xml:space="preserve">Key Stage </w:t>
    </w:r>
    <w:r w:rsidR="009700D5">
      <w:rPr>
        <w:b/>
        <w:bCs/>
        <w:sz w:val="24"/>
        <w:szCs w:val="24"/>
      </w:rPr>
      <w:t xml:space="preserve">3 Year 9 </w:t>
    </w:r>
    <w:r w:rsidRPr="00042924">
      <w:rPr>
        <w:b/>
        <w:bCs/>
        <w:sz w:val="24"/>
        <w:szCs w:val="24"/>
      </w:rPr>
      <w:t>Curriculum Map</w:t>
    </w:r>
    <w:r w:rsidRPr="00042924">
      <w:rPr>
        <w:noProof/>
        <w:sz w:val="24"/>
        <w:szCs w:val="24"/>
        <w:lang w:eastAsia="en-GB"/>
      </w:rPr>
      <w:t xml:space="preserve"> </w:t>
    </w:r>
    <w:r w:rsidRPr="00042924">
      <w:rPr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58F7177F" wp14:editId="295DBFE6">
          <wp:simplePos x="0" y="0"/>
          <wp:positionH relativeFrom="column">
            <wp:posOffset>440690</wp:posOffset>
          </wp:positionH>
          <wp:positionV relativeFrom="paragraph">
            <wp:posOffset>-188595</wp:posOffset>
          </wp:positionV>
          <wp:extent cx="2065020" cy="4229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422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5E2"/>
    <w:multiLevelType w:val="hybridMultilevel"/>
    <w:tmpl w:val="7F3C8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6437B"/>
    <w:multiLevelType w:val="hybridMultilevel"/>
    <w:tmpl w:val="C2DC0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2639C"/>
    <w:multiLevelType w:val="hybridMultilevel"/>
    <w:tmpl w:val="3D4AC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E748C"/>
    <w:multiLevelType w:val="hybridMultilevel"/>
    <w:tmpl w:val="C2DC0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F3132"/>
    <w:multiLevelType w:val="hybridMultilevel"/>
    <w:tmpl w:val="1B7A9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560F"/>
    <w:multiLevelType w:val="hybridMultilevel"/>
    <w:tmpl w:val="7EA29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B4887"/>
    <w:multiLevelType w:val="hybridMultilevel"/>
    <w:tmpl w:val="6324B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833C5"/>
    <w:multiLevelType w:val="hybridMultilevel"/>
    <w:tmpl w:val="80A0F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B7711"/>
    <w:multiLevelType w:val="hybridMultilevel"/>
    <w:tmpl w:val="969EB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C0839"/>
    <w:multiLevelType w:val="hybridMultilevel"/>
    <w:tmpl w:val="66622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37720"/>
    <w:multiLevelType w:val="hybridMultilevel"/>
    <w:tmpl w:val="08B2D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27039"/>
    <w:multiLevelType w:val="hybridMultilevel"/>
    <w:tmpl w:val="24960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11143"/>
    <w:multiLevelType w:val="hybridMultilevel"/>
    <w:tmpl w:val="C4A6A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31345"/>
    <w:multiLevelType w:val="hybridMultilevel"/>
    <w:tmpl w:val="481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13B96"/>
    <w:multiLevelType w:val="hybridMultilevel"/>
    <w:tmpl w:val="74707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376F7"/>
    <w:multiLevelType w:val="hybridMultilevel"/>
    <w:tmpl w:val="591CD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87DCD"/>
    <w:multiLevelType w:val="hybridMultilevel"/>
    <w:tmpl w:val="DCBEF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42D11"/>
    <w:multiLevelType w:val="hybridMultilevel"/>
    <w:tmpl w:val="317A8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10B3F"/>
    <w:multiLevelType w:val="hybridMultilevel"/>
    <w:tmpl w:val="5C2C8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24AE5"/>
    <w:multiLevelType w:val="hybridMultilevel"/>
    <w:tmpl w:val="14D44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77FA"/>
    <w:multiLevelType w:val="hybridMultilevel"/>
    <w:tmpl w:val="0D7CB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91A62"/>
    <w:multiLevelType w:val="hybridMultilevel"/>
    <w:tmpl w:val="9C0E2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62138"/>
    <w:multiLevelType w:val="hybridMultilevel"/>
    <w:tmpl w:val="4E987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50153"/>
    <w:multiLevelType w:val="hybridMultilevel"/>
    <w:tmpl w:val="1BCCB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B5E4A"/>
    <w:multiLevelType w:val="hybridMultilevel"/>
    <w:tmpl w:val="BB485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911D2D"/>
    <w:multiLevelType w:val="hybridMultilevel"/>
    <w:tmpl w:val="4DB80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11555"/>
    <w:multiLevelType w:val="multilevel"/>
    <w:tmpl w:val="419C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F73AE3"/>
    <w:multiLevelType w:val="hybridMultilevel"/>
    <w:tmpl w:val="A1164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028D4"/>
    <w:multiLevelType w:val="hybridMultilevel"/>
    <w:tmpl w:val="E3F01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8C70AD"/>
    <w:multiLevelType w:val="hybridMultilevel"/>
    <w:tmpl w:val="CF545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923B4"/>
    <w:multiLevelType w:val="hybridMultilevel"/>
    <w:tmpl w:val="D9563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9A4BB6"/>
    <w:multiLevelType w:val="hybridMultilevel"/>
    <w:tmpl w:val="81BCA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0C5603"/>
    <w:multiLevelType w:val="hybridMultilevel"/>
    <w:tmpl w:val="F99C9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539035">
    <w:abstractNumId w:val="23"/>
  </w:num>
  <w:num w:numId="2" w16cid:durableId="1296252475">
    <w:abstractNumId w:val="25"/>
  </w:num>
  <w:num w:numId="3" w16cid:durableId="1504054368">
    <w:abstractNumId w:val="30"/>
  </w:num>
  <w:num w:numId="4" w16cid:durableId="1312325291">
    <w:abstractNumId w:val="7"/>
  </w:num>
  <w:num w:numId="5" w16cid:durableId="1308435689">
    <w:abstractNumId w:val="8"/>
  </w:num>
  <w:num w:numId="6" w16cid:durableId="856115716">
    <w:abstractNumId w:val="14"/>
  </w:num>
  <w:num w:numId="7" w16cid:durableId="2004115707">
    <w:abstractNumId w:val="24"/>
  </w:num>
  <w:num w:numId="8" w16cid:durableId="777915644">
    <w:abstractNumId w:val="13"/>
  </w:num>
  <w:num w:numId="9" w16cid:durableId="699942152">
    <w:abstractNumId w:val="12"/>
  </w:num>
  <w:num w:numId="10" w16cid:durableId="785927231">
    <w:abstractNumId w:val="15"/>
  </w:num>
  <w:num w:numId="11" w16cid:durableId="1348294806">
    <w:abstractNumId w:val="11"/>
  </w:num>
  <w:num w:numId="12" w16cid:durableId="1651401198">
    <w:abstractNumId w:val="3"/>
  </w:num>
  <w:num w:numId="13" w16cid:durableId="375933669">
    <w:abstractNumId w:val="20"/>
  </w:num>
  <w:num w:numId="14" w16cid:durableId="1839692016">
    <w:abstractNumId w:val="31"/>
  </w:num>
  <w:num w:numId="15" w16cid:durableId="1683819324">
    <w:abstractNumId w:val="32"/>
  </w:num>
  <w:num w:numId="16" w16cid:durableId="1872500097">
    <w:abstractNumId w:val="18"/>
  </w:num>
  <w:num w:numId="17" w16cid:durableId="953248384">
    <w:abstractNumId w:val="0"/>
  </w:num>
  <w:num w:numId="18" w16cid:durableId="808208870">
    <w:abstractNumId w:val="17"/>
  </w:num>
  <w:num w:numId="19" w16cid:durableId="518742788">
    <w:abstractNumId w:val="4"/>
  </w:num>
  <w:num w:numId="20" w16cid:durableId="1788740703">
    <w:abstractNumId w:val="16"/>
  </w:num>
  <w:num w:numId="21" w16cid:durableId="1380201815">
    <w:abstractNumId w:val="6"/>
  </w:num>
  <w:num w:numId="22" w16cid:durableId="1690986146">
    <w:abstractNumId w:val="2"/>
  </w:num>
  <w:num w:numId="23" w16cid:durableId="657997013">
    <w:abstractNumId w:val="29"/>
  </w:num>
  <w:num w:numId="24" w16cid:durableId="140275842">
    <w:abstractNumId w:val="22"/>
  </w:num>
  <w:num w:numId="25" w16cid:durableId="372004997">
    <w:abstractNumId w:val="1"/>
  </w:num>
  <w:num w:numId="26" w16cid:durableId="1818759910">
    <w:abstractNumId w:val="27"/>
  </w:num>
  <w:num w:numId="27" w16cid:durableId="1935629129">
    <w:abstractNumId w:val="19"/>
  </w:num>
  <w:num w:numId="28" w16cid:durableId="213197368">
    <w:abstractNumId w:val="5"/>
  </w:num>
  <w:num w:numId="29" w16cid:durableId="237640758">
    <w:abstractNumId w:val="28"/>
  </w:num>
  <w:num w:numId="30" w16cid:durableId="1811247035">
    <w:abstractNumId w:val="10"/>
  </w:num>
  <w:num w:numId="31" w16cid:durableId="335887658">
    <w:abstractNumId w:val="21"/>
  </w:num>
  <w:num w:numId="32" w16cid:durableId="2095659795">
    <w:abstractNumId w:val="26"/>
  </w:num>
  <w:num w:numId="33" w16cid:durableId="4860961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866"/>
    <w:rsid w:val="000144FD"/>
    <w:rsid w:val="0002248A"/>
    <w:rsid w:val="00023B1D"/>
    <w:rsid w:val="00024611"/>
    <w:rsid w:val="0002753D"/>
    <w:rsid w:val="000358C8"/>
    <w:rsid w:val="00042924"/>
    <w:rsid w:val="000626D0"/>
    <w:rsid w:val="00067803"/>
    <w:rsid w:val="00074D4A"/>
    <w:rsid w:val="000A6CCF"/>
    <w:rsid w:val="000B1E94"/>
    <w:rsid w:val="000B7D81"/>
    <w:rsid w:val="000E20D4"/>
    <w:rsid w:val="000E4A2A"/>
    <w:rsid w:val="000F5568"/>
    <w:rsid w:val="00120329"/>
    <w:rsid w:val="00120AC5"/>
    <w:rsid w:val="00125EDE"/>
    <w:rsid w:val="00147C6D"/>
    <w:rsid w:val="00162750"/>
    <w:rsid w:val="001730D7"/>
    <w:rsid w:val="0017378B"/>
    <w:rsid w:val="00183CF8"/>
    <w:rsid w:val="001944D7"/>
    <w:rsid w:val="001A4A2E"/>
    <w:rsid w:val="001D3EBB"/>
    <w:rsid w:val="001E4469"/>
    <w:rsid w:val="001F3431"/>
    <w:rsid w:val="001F375D"/>
    <w:rsid w:val="00206B78"/>
    <w:rsid w:val="00226C6A"/>
    <w:rsid w:val="002304CD"/>
    <w:rsid w:val="002372EC"/>
    <w:rsid w:val="00274316"/>
    <w:rsid w:val="00281D9E"/>
    <w:rsid w:val="00282690"/>
    <w:rsid w:val="002D6F6A"/>
    <w:rsid w:val="002E4A48"/>
    <w:rsid w:val="0030228B"/>
    <w:rsid w:val="00311A12"/>
    <w:rsid w:val="00317D91"/>
    <w:rsid w:val="003512F6"/>
    <w:rsid w:val="003519F4"/>
    <w:rsid w:val="00351F69"/>
    <w:rsid w:val="003801C3"/>
    <w:rsid w:val="00397330"/>
    <w:rsid w:val="003A73E7"/>
    <w:rsid w:val="003B4590"/>
    <w:rsid w:val="003B474F"/>
    <w:rsid w:val="003D0766"/>
    <w:rsid w:val="003D4F4F"/>
    <w:rsid w:val="003D70E6"/>
    <w:rsid w:val="003D77AC"/>
    <w:rsid w:val="003E0002"/>
    <w:rsid w:val="003E76A4"/>
    <w:rsid w:val="003F2C6D"/>
    <w:rsid w:val="00411D39"/>
    <w:rsid w:val="00412B40"/>
    <w:rsid w:val="004176A7"/>
    <w:rsid w:val="004219FA"/>
    <w:rsid w:val="0046528E"/>
    <w:rsid w:val="0047120D"/>
    <w:rsid w:val="00486253"/>
    <w:rsid w:val="0048714C"/>
    <w:rsid w:val="0049623B"/>
    <w:rsid w:val="004A2DC7"/>
    <w:rsid w:val="004E100C"/>
    <w:rsid w:val="004F2D80"/>
    <w:rsid w:val="004F2E60"/>
    <w:rsid w:val="0050097A"/>
    <w:rsid w:val="00503EA1"/>
    <w:rsid w:val="00510226"/>
    <w:rsid w:val="00517655"/>
    <w:rsid w:val="00520590"/>
    <w:rsid w:val="00531E9A"/>
    <w:rsid w:val="005569A3"/>
    <w:rsid w:val="00557D72"/>
    <w:rsid w:val="00592DF6"/>
    <w:rsid w:val="005A321E"/>
    <w:rsid w:val="005C6DC5"/>
    <w:rsid w:val="005E7C9C"/>
    <w:rsid w:val="005F44F5"/>
    <w:rsid w:val="00603A4D"/>
    <w:rsid w:val="006110C5"/>
    <w:rsid w:val="00612421"/>
    <w:rsid w:val="006136FB"/>
    <w:rsid w:val="0062769F"/>
    <w:rsid w:val="00641518"/>
    <w:rsid w:val="006459EB"/>
    <w:rsid w:val="00663A40"/>
    <w:rsid w:val="00685253"/>
    <w:rsid w:val="00687799"/>
    <w:rsid w:val="00693CF3"/>
    <w:rsid w:val="006B32CA"/>
    <w:rsid w:val="006B7D75"/>
    <w:rsid w:val="006F5A82"/>
    <w:rsid w:val="006F6618"/>
    <w:rsid w:val="00706F1E"/>
    <w:rsid w:val="0071323F"/>
    <w:rsid w:val="00715739"/>
    <w:rsid w:val="007430FD"/>
    <w:rsid w:val="00744C57"/>
    <w:rsid w:val="00767555"/>
    <w:rsid w:val="007827AF"/>
    <w:rsid w:val="00790B44"/>
    <w:rsid w:val="007A6292"/>
    <w:rsid w:val="007B5929"/>
    <w:rsid w:val="007B7A15"/>
    <w:rsid w:val="007D154B"/>
    <w:rsid w:val="007E2FCC"/>
    <w:rsid w:val="00803965"/>
    <w:rsid w:val="00806398"/>
    <w:rsid w:val="00806C0B"/>
    <w:rsid w:val="008107C1"/>
    <w:rsid w:val="008122B9"/>
    <w:rsid w:val="00812F5D"/>
    <w:rsid w:val="00813420"/>
    <w:rsid w:val="00822204"/>
    <w:rsid w:val="00827FD1"/>
    <w:rsid w:val="0085691A"/>
    <w:rsid w:val="008654AB"/>
    <w:rsid w:val="00873D59"/>
    <w:rsid w:val="00874885"/>
    <w:rsid w:val="0087543E"/>
    <w:rsid w:val="00875534"/>
    <w:rsid w:val="00893302"/>
    <w:rsid w:val="008A1E14"/>
    <w:rsid w:val="008A7F17"/>
    <w:rsid w:val="008E186A"/>
    <w:rsid w:val="008F687A"/>
    <w:rsid w:val="00913FAF"/>
    <w:rsid w:val="00945228"/>
    <w:rsid w:val="009463F7"/>
    <w:rsid w:val="009477B6"/>
    <w:rsid w:val="00966F7C"/>
    <w:rsid w:val="009700D5"/>
    <w:rsid w:val="00974B53"/>
    <w:rsid w:val="00997728"/>
    <w:rsid w:val="009A1DF6"/>
    <w:rsid w:val="009A2669"/>
    <w:rsid w:val="009B63FC"/>
    <w:rsid w:val="009C71E8"/>
    <w:rsid w:val="009E3D04"/>
    <w:rsid w:val="009E4146"/>
    <w:rsid w:val="00A008B3"/>
    <w:rsid w:val="00A11835"/>
    <w:rsid w:val="00A16AC4"/>
    <w:rsid w:val="00A2037A"/>
    <w:rsid w:val="00A21682"/>
    <w:rsid w:val="00A2452D"/>
    <w:rsid w:val="00A33AFC"/>
    <w:rsid w:val="00A516D3"/>
    <w:rsid w:val="00A55975"/>
    <w:rsid w:val="00A77929"/>
    <w:rsid w:val="00A8425B"/>
    <w:rsid w:val="00A87F61"/>
    <w:rsid w:val="00AB0925"/>
    <w:rsid w:val="00AB3978"/>
    <w:rsid w:val="00AC1FC7"/>
    <w:rsid w:val="00AC2866"/>
    <w:rsid w:val="00AC7436"/>
    <w:rsid w:val="00AD047B"/>
    <w:rsid w:val="00AD59C9"/>
    <w:rsid w:val="00AF1363"/>
    <w:rsid w:val="00AF4405"/>
    <w:rsid w:val="00B0701D"/>
    <w:rsid w:val="00B10186"/>
    <w:rsid w:val="00B31A58"/>
    <w:rsid w:val="00B65E8A"/>
    <w:rsid w:val="00B81A4C"/>
    <w:rsid w:val="00B82B47"/>
    <w:rsid w:val="00B87470"/>
    <w:rsid w:val="00BC45AE"/>
    <w:rsid w:val="00BD256C"/>
    <w:rsid w:val="00BD3566"/>
    <w:rsid w:val="00BD4641"/>
    <w:rsid w:val="00BF4B74"/>
    <w:rsid w:val="00C021C2"/>
    <w:rsid w:val="00C02C4A"/>
    <w:rsid w:val="00C03FFC"/>
    <w:rsid w:val="00C06F20"/>
    <w:rsid w:val="00C14C48"/>
    <w:rsid w:val="00C15D2C"/>
    <w:rsid w:val="00C31467"/>
    <w:rsid w:val="00C556F8"/>
    <w:rsid w:val="00C82627"/>
    <w:rsid w:val="00C83FC2"/>
    <w:rsid w:val="00C858C6"/>
    <w:rsid w:val="00C9000F"/>
    <w:rsid w:val="00CA4E19"/>
    <w:rsid w:val="00CA5E57"/>
    <w:rsid w:val="00CB1CF8"/>
    <w:rsid w:val="00D036FD"/>
    <w:rsid w:val="00D07375"/>
    <w:rsid w:val="00D166F1"/>
    <w:rsid w:val="00D40471"/>
    <w:rsid w:val="00D50616"/>
    <w:rsid w:val="00D56C35"/>
    <w:rsid w:val="00DA13D7"/>
    <w:rsid w:val="00DB5017"/>
    <w:rsid w:val="00DB5BFB"/>
    <w:rsid w:val="00DC028F"/>
    <w:rsid w:val="00DD16E4"/>
    <w:rsid w:val="00DD2EB9"/>
    <w:rsid w:val="00DF673D"/>
    <w:rsid w:val="00E1643C"/>
    <w:rsid w:val="00E2103B"/>
    <w:rsid w:val="00E275B8"/>
    <w:rsid w:val="00E27949"/>
    <w:rsid w:val="00E35F47"/>
    <w:rsid w:val="00E629F4"/>
    <w:rsid w:val="00E74F82"/>
    <w:rsid w:val="00E8475E"/>
    <w:rsid w:val="00E8732E"/>
    <w:rsid w:val="00EA0250"/>
    <w:rsid w:val="00EC51B1"/>
    <w:rsid w:val="00EC55BE"/>
    <w:rsid w:val="00ED5CFF"/>
    <w:rsid w:val="00EE3DCD"/>
    <w:rsid w:val="00EE52DC"/>
    <w:rsid w:val="00EE5F04"/>
    <w:rsid w:val="00EF0970"/>
    <w:rsid w:val="00EF5F01"/>
    <w:rsid w:val="00F05602"/>
    <w:rsid w:val="00F14C52"/>
    <w:rsid w:val="00F1715E"/>
    <w:rsid w:val="00F32CCF"/>
    <w:rsid w:val="00F354E4"/>
    <w:rsid w:val="00F634BE"/>
    <w:rsid w:val="00F77E85"/>
    <w:rsid w:val="00F82D9F"/>
    <w:rsid w:val="00F9421D"/>
    <w:rsid w:val="00FA1CC4"/>
    <w:rsid w:val="00FA1DD3"/>
    <w:rsid w:val="00FA6D45"/>
    <w:rsid w:val="00FB7C53"/>
    <w:rsid w:val="00FC285C"/>
    <w:rsid w:val="00FC359F"/>
    <w:rsid w:val="00FE3E2B"/>
    <w:rsid w:val="00FF657B"/>
    <w:rsid w:val="0DF5887C"/>
    <w:rsid w:val="2252864F"/>
    <w:rsid w:val="2A446FD7"/>
    <w:rsid w:val="32EF5D2C"/>
    <w:rsid w:val="530872B4"/>
    <w:rsid w:val="5C2130FB"/>
    <w:rsid w:val="64DC3DD4"/>
    <w:rsid w:val="79E89FAD"/>
    <w:rsid w:val="7A2702DB"/>
    <w:rsid w:val="7A7CC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741B3"/>
  <w15:chartTrackingRefBased/>
  <w15:docId w15:val="{6CD1FB46-9956-4053-AA3B-646FDF73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1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28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76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655"/>
  </w:style>
  <w:style w:type="paragraph" w:styleId="Footer">
    <w:name w:val="footer"/>
    <w:basedOn w:val="Normal"/>
    <w:link w:val="FooterChar"/>
    <w:uiPriority w:val="99"/>
    <w:unhideWhenUsed/>
    <w:rsid w:val="005176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655"/>
  </w:style>
  <w:style w:type="character" w:styleId="Hyperlink">
    <w:name w:val="Hyperlink"/>
    <w:basedOn w:val="DefaultParagraphFont"/>
    <w:uiPriority w:val="99"/>
    <w:unhideWhenUsed/>
    <w:rsid w:val="00206B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B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1A5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03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F1893D911F648B8164A76DB954AA4" ma:contentTypeVersion="26" ma:contentTypeDescription="Create a new document." ma:contentTypeScope="" ma:versionID="70b974dfa41044a06ce3ba39e2e5f1c3">
  <xsd:schema xmlns:xsd="http://www.w3.org/2001/XMLSchema" xmlns:xs="http://www.w3.org/2001/XMLSchema" xmlns:p="http://schemas.microsoft.com/office/2006/metadata/properties" xmlns:ns2="1b8b392f-c239-486c-884d-6fdbb6d43546" xmlns:ns3="abfd2d4a-02b1-4655-84f4-2f69cdbde0fc" targetNamespace="http://schemas.microsoft.com/office/2006/metadata/properties" ma:root="true" ma:fieldsID="3a1b3c9d42c814f45f6263c1a7b8bb78" ns2:_="" ns3:_="">
    <xsd:import namespace="1b8b392f-c239-486c-884d-6fdbb6d43546"/>
    <xsd:import namespace="abfd2d4a-02b1-4655-84f4-2f69cdbde0fc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CloudMigratorVersion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test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392f-c239-486c-884d-6fdbb6d43546" elementFormDefault="qualified">
    <xsd:import namespace="http://schemas.microsoft.com/office/2006/documentManagement/types"/>
    <xsd:import namespace="http://schemas.microsoft.com/office/infopath/2007/PartnerControls"/>
    <xsd:element name="UniqueSourceRef" ma:index="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4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SharedWithUsers" ma:index="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est" ma:index="22" nillable="true" ma:displayName="test" ma:internalName="test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ec7098-3fcd-4818-a05f-2182baa16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2d4a-02b1-4655-84f4-2f69cdbde0f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5dac954f-1ac6-432f-9cdc-cff4a88943d2}" ma:internalName="TaxCatchAll" ma:showField="CatchAllData" ma:web="abfd2d4a-02b1-4655-84f4-2f69cdbde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1b8b392f-c239-486c-884d-6fdbb6d43546" xsi:nil="true"/>
    <test xmlns="1b8b392f-c239-486c-884d-6fdbb6d43546" xsi:nil="true"/>
    <CloudMigratorVersion xmlns="1b8b392f-c239-486c-884d-6fdbb6d43546" xsi:nil="true"/>
    <UniqueSourceRef xmlns="1b8b392f-c239-486c-884d-6fdbb6d43546" xsi:nil="true"/>
    <SharedWithUsers xmlns="1b8b392f-c239-486c-884d-6fdbb6d43546">
      <UserInfo>
        <DisplayName>Ms M Lambert</DisplayName>
        <AccountId>44</AccountId>
        <AccountType/>
      </UserInfo>
      <UserInfo>
        <DisplayName>Ms H Hopkins</DisplayName>
        <AccountId>2175</AccountId>
        <AccountType/>
      </UserInfo>
      <UserInfo>
        <DisplayName>Ms O Feyi-Akinribide</DisplayName>
        <AccountId>3252</AccountId>
        <AccountType/>
      </UserInfo>
    </SharedWithUsers>
    <TaxCatchAll xmlns="abfd2d4a-02b1-4655-84f4-2f69cdbde0fc" xsi:nil="true"/>
    <lcf76f155ced4ddcb4097134ff3c332f xmlns="1b8b392f-c239-486c-884d-6fdbb6d43546">
      <Terms xmlns="http://schemas.microsoft.com/office/infopath/2007/PartnerControls"/>
    </lcf76f155ced4ddcb4097134ff3c332f>
    <_Flow_SignoffStatus xmlns="1b8b392f-c239-486c-884d-6fdbb6d4354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CD77A-8FAC-4E24-A85B-D4E86042E1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68F0A8-7B49-4606-9370-B3E912A47041}"/>
</file>

<file path=customXml/itemProps3.xml><?xml version="1.0" encoding="utf-8"?>
<ds:datastoreItem xmlns:ds="http://schemas.openxmlformats.org/officeDocument/2006/customXml" ds:itemID="{77F1E92F-09D4-4B73-AC21-CB7490B212C9}">
  <ds:schemaRefs>
    <ds:schemaRef ds:uri="http://schemas.microsoft.com/office/2006/metadata/properties"/>
    <ds:schemaRef ds:uri="http://schemas.microsoft.com/office/infopath/2007/PartnerControls"/>
    <ds:schemaRef ds:uri="1b8b392f-c239-486c-884d-6fdbb6d43546"/>
    <ds:schemaRef ds:uri="abfd2d4a-02b1-4655-84f4-2f69cdbde0fc"/>
  </ds:schemaRefs>
</ds:datastoreItem>
</file>

<file path=customXml/itemProps4.xml><?xml version="1.0" encoding="utf-8"?>
<ds:datastoreItem xmlns:ds="http://schemas.openxmlformats.org/officeDocument/2006/customXml" ds:itemID="{3A2623A8-9DB5-42E7-9410-F90E0D086E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Amadi</dc:creator>
  <cp:keywords/>
  <dc:description/>
  <cp:lastModifiedBy>Geeta Rai</cp:lastModifiedBy>
  <cp:revision>3</cp:revision>
  <cp:lastPrinted>2022-06-22T10:30:00Z</cp:lastPrinted>
  <dcterms:created xsi:type="dcterms:W3CDTF">2025-09-14T07:16:00Z</dcterms:created>
  <dcterms:modified xsi:type="dcterms:W3CDTF">2025-09-14T08:28:00Z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0x010100F19F1893D911F648B8164A76DB954AA4</vt:lpwstr>
  </property>
  <property fmtid="{D5CDD505-2E9C-101B-9397-08002B2CF9AE}" pid="3" name="MediaServiceImageTags">
    <vt:lpwstr/>
  </property>
</Properties>
</file>